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47E7" w:rsidR="00394E2E" w:rsidP="00394E2E" w:rsidRDefault="00394E2E" w14:paraId="1EBAC9E5" w14:textId="2B04BDC5">
      <w:pPr>
        <w:pStyle w:val="Kop4"/>
      </w:pPr>
      <w:bookmarkStart w:name="_Toc234497540" w:id="0"/>
      <w:bookmarkStart w:name="_Toc430260792" w:id="1"/>
      <w:bookmarkStart w:name="_Toc491182888" w:id="2"/>
      <w:r w:rsidR="00394E2E">
        <w:rPr/>
        <w:t xml:space="preserve">Bijlage </w:t>
      </w:r>
      <w:r w:rsidR="6E342A6A">
        <w:rPr/>
        <w:t>10</w:t>
      </w:r>
      <w:r w:rsidR="00B32169">
        <w:rPr/>
        <w:t xml:space="preserve"> </w:t>
      </w:r>
      <w:r w:rsidR="00394E2E">
        <w:rPr/>
        <w:t>– Referentieverklaring</w:t>
      </w:r>
      <w:bookmarkEnd w:id="0"/>
      <w:bookmarkEnd w:id="1"/>
      <w:bookmarkEnd w:id="2"/>
      <w:r w:rsidR="004976A3">
        <w:rPr/>
        <w:t>en</w:t>
      </w:r>
    </w:p>
    <w:p w:rsidRPr="00F947E7" w:rsidR="00394E2E" w:rsidP="00394E2E" w:rsidRDefault="00394E2E" w14:paraId="7EE012E1" w14:textId="77777777">
      <w:pPr>
        <w:autoSpaceDE/>
        <w:autoSpaceDN/>
        <w:spacing w:line="240" w:lineRule="auto"/>
        <w:ind w:right="95"/>
      </w:pPr>
    </w:p>
    <w:p w:rsidRPr="00F947E7" w:rsidR="00394E2E" w:rsidP="00394E2E" w:rsidRDefault="00394E2E" w14:paraId="754146E2" w14:textId="04227285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</w:t>
      </w:r>
      <w:r w:rsidRPr="00B32169">
        <w:rPr>
          <w:rFonts w:ascii="Arial" w:hAnsi="Arial" w:cs="Arial"/>
        </w:rPr>
        <w:t xml:space="preserve">zie paragraaf </w:t>
      </w:r>
      <w:r w:rsidRPr="00B32169" w:rsidR="7A72DF88">
        <w:rPr>
          <w:rFonts w:ascii="Arial" w:hAnsi="Arial" w:cs="Arial"/>
        </w:rPr>
        <w:t xml:space="preserve">4.2.2.1. </w:t>
      </w:r>
      <w:r w:rsidRPr="00F947E7">
        <w:rPr>
          <w:rFonts w:ascii="Arial" w:hAnsi="Arial" w:cs="Arial"/>
        </w:rPr>
        <w:t xml:space="preserve">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Pr="00F947E7" w:rsidR="00394E2E" w:rsidP="00394E2E" w:rsidRDefault="00394E2E" w14:paraId="644943C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69B96CD3" w14:textId="77777777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:rsidRPr="00F947E7" w:rsidR="00394E2E" w:rsidP="00394E2E" w:rsidRDefault="00394E2E" w14:paraId="0990C474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11CD5BE7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0E4B6485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7D5BED3F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4AA98D29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659940B9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4354E97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:rsidTr="63AFA891" w14:paraId="516FCA9A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F947E7" w:rsidR="00394E2E" w:rsidP="63AFA891" w:rsidRDefault="00394E2E" w14:paraId="2B8CBE5D" w14:textId="1E23125E">
            <w:pPr>
              <w:spacing w:before="0" w:beforeAutospacing="off" w:after="0" w:afterAutospacing="off"/>
              <w:ind/>
              <w:rPr>
                <w:rFonts w:ascii="Arial" w:hAnsi="Arial" w:eastAsia="Arial" w:cs="Arial"/>
                <w:noProof w:val="0"/>
                <w:sz w:val="22"/>
                <w:szCs w:val="22"/>
                <w:lang w:val="nl-NL"/>
              </w:rPr>
            </w:pPr>
            <w:r w:rsidR="00394E2E">
              <w:rPr/>
              <w:t xml:space="preserve">KERNCOMPETENTIE 1: </w:t>
            </w:r>
            <w:r w:rsidRPr="63AFA891" w:rsidR="4E1A48E9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Meerjarige ervaring met preventief en correctief onderhoud voor de luchtbehandelingsinstallaties in een ziekenhuis.</w:t>
            </w:r>
          </w:p>
        </w:tc>
      </w:tr>
      <w:tr w:rsidR="00394E2E" w:rsidTr="63AFA891" w14:paraId="0B784C25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8BC677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94E2E" w:rsidP="008A706C" w:rsidRDefault="00394E2E" w14:paraId="7ED9FAD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0E686E6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10DD2A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2A58094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7EBD74D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5760A3E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17C0A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0142DC55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538C83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2E655A3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68DEAA52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7D0B4F0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5E337C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7E5B0320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139095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429457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62A6514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0493F07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A7CD93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34450B9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189B88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B79372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3B3E57E2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57DB4D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94E2E" w:rsidP="008A706C" w:rsidRDefault="00394E2E" w14:paraId="134AE4F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40A3C0B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61BE3A8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9D7A36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7E0C869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6526003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7DE2BA2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7B3783C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41953F6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15AF255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51044CF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1BC6F34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A6F0AF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Pr="00F947E7" w:rsidR="00394E2E" w:rsidP="00394E2E" w:rsidRDefault="00394E2E" w14:paraId="2D0A8D02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08D04C50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3A0C5096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057C54D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0DCEDD5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540D753E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2357BF4A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:rsidTr="63AFA891" w14:paraId="07492A11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F947E7" w:rsidR="00394E2E" w:rsidP="008A706C" w:rsidRDefault="00394E2E" w14:paraId="785245B5" w14:textId="32A529C7">
            <w:pPr>
              <w:ind w:right="95"/>
            </w:pPr>
            <w:r w:rsidR="00394E2E">
              <w:rPr/>
              <w:t xml:space="preserve">KERNCOMPETENTIE 2: </w:t>
            </w:r>
            <w:r w:rsidRPr="63AFA891" w:rsidR="42E09C8C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Ervaring met het uitvoeren van Preventief en correctief onderhoud bij een organisatie die 24/7 continu kritische bedrijfsprocessen heeft.</w:t>
            </w:r>
            <w:r w:rsidRPr="63AFA891" w:rsidR="42E09C8C">
              <w:rPr>
                <w:rFonts w:ascii="Arial" w:hAnsi="Arial" w:eastAsia="Arial" w:cs="Arial"/>
                <w:noProof w:val="0"/>
                <w:sz w:val="22"/>
                <w:szCs w:val="22"/>
                <w:lang w:val="nl-NL"/>
              </w:rPr>
              <w:t xml:space="preserve">  </w:t>
            </w:r>
          </w:p>
        </w:tc>
      </w:tr>
      <w:tr w:rsidR="00394E2E" w:rsidTr="63AFA891" w14:paraId="3DA32F9F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CDF84A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94E2E" w:rsidP="008A706C" w:rsidRDefault="00394E2E" w14:paraId="45F0B02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11FA14D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3866C3F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978FFC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46931E5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1FF67B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7E3B5E0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6B50A411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500BE5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891C57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3D0345CB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0FB3117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3B1F4A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4D68286C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1994D2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1315A7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018657A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FE3A2F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AF058A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56F5B9B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9DDC96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C85756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69924903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2BE3444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94E2E" w:rsidP="008A706C" w:rsidRDefault="00394E2E" w14:paraId="48BF2F9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73AD4AF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2C07F40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8294E4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2A4BE0A5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5A22D18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04CC3CF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5991E07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3BF5D8A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185802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186AE908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4C5DD51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6C5416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Pr="00F947E7" w:rsidR="00394E2E" w:rsidP="00394E2E" w:rsidRDefault="00394E2E" w14:paraId="5288C366" w14:textId="10FF9923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1EB1F3BB" w14:textId="32DAFF35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520FE1D1" w14:textId="1E4F4C5A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2B25E4DC" w14:textId="66DBDB18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6D80A8D6" w14:textId="74FA595A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72920740" w14:textId="63C51EC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1609716E" w14:textId="3521F615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06D0E4A4" w14:textId="1C73766B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966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:rsidTr="63AFA891" w14:paraId="649A8E8D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F947E7" w:rsidR="00394E2E" w:rsidP="008A706C" w:rsidRDefault="00394E2E" w14:paraId="63BCFF49" w14:textId="034B19DC">
            <w:pPr>
              <w:ind w:right="95"/>
            </w:pPr>
            <w:r w:rsidR="00394E2E">
              <w:rPr/>
              <w:t>KERNCOMPETENTIE 3:</w:t>
            </w:r>
            <w:r w:rsidR="7E18F176">
              <w:rPr/>
              <w:t xml:space="preserve"> </w:t>
            </w:r>
            <w:r w:rsidRPr="63AFA891" w:rsidR="7E18F176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Meerjarige ervaring met het uitvoeren van preventief en correctief onderhoud in een onderzoeksinstelling met daarin aanwezig één of meer laboratoria en/of cleanrooms.</w:t>
            </w:r>
            <w:r w:rsidRPr="63AFA891" w:rsidR="7E18F176">
              <w:rPr>
                <w:rFonts w:ascii="Arial" w:hAnsi="Arial" w:eastAsia="Arial" w:cs="Arial"/>
                <w:noProof w:val="0"/>
                <w:sz w:val="22"/>
                <w:szCs w:val="22"/>
                <w:lang w:val="nl-NL"/>
              </w:rPr>
              <w:t xml:space="preserve">  </w:t>
            </w:r>
          </w:p>
        </w:tc>
      </w:tr>
      <w:tr w:rsidR="00394E2E" w:rsidTr="63AFA891" w14:paraId="1A84083A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85B9AC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94E2E" w:rsidP="008A706C" w:rsidRDefault="00394E2E" w14:paraId="0D4E93A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1576FAA8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563C4B4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2208AB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3FC3313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07AC6E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12CD3B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7D0DC5E8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3E437F4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E772D3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01BBC111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46E40F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4BEAB3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6DBD7ACE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AEA595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2B72CA0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47D3EDD9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191D323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101D1C5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7936B92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8586DE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37E23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6E24D524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4369379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94E2E" w:rsidP="008A706C" w:rsidRDefault="00394E2E" w14:paraId="3686D84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63AFA891" w14:paraId="0F8B047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1611B7B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0C2E2F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0F7F892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6337FD8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7607421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387D29B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2ABE8A4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6ACC3E4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63AFA891" w14:paraId="71673A0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34B727A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717A06E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Pr="00C11238" w:rsidR="00394E2E" w:rsidP="00394E2E" w:rsidRDefault="00394E2E" w14:paraId="20294F32" w14:textId="77777777">
      <w:pPr>
        <w:ind w:right="95"/>
        <w:rPr>
          <w:rFonts w:eastAsia="Calibri"/>
          <w:szCs w:val="22"/>
        </w:rPr>
      </w:pPr>
    </w:p>
    <w:p w:rsidRPr="00F947E7" w:rsidR="00394E2E" w:rsidP="00394E2E" w:rsidRDefault="00394E2E" w14:paraId="6BCFFD5D" w14:textId="77777777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:rsidRPr="00F947E7" w:rsidR="00394E2E" w:rsidP="00394E2E" w:rsidRDefault="00394E2E" w14:paraId="2537CE93" w14:textId="77777777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394E2E" w:rsidTr="008A706C" w14:paraId="1BE1945C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68FCA58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3F6835B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31C1737C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38054FF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3ED94F3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70807A20" w14:textId="77777777">
        <w:trPr>
          <w:trHeight w:val="297"/>
        </w:trPr>
        <w:tc>
          <w:tcPr>
            <w:tcW w:w="2268" w:type="dxa"/>
            <w:shd w:val="clear" w:color="auto" w:fill="E6E6E6"/>
          </w:tcPr>
          <w:p w:rsidRPr="00C11238" w:rsidR="00394E2E" w:rsidP="008A706C" w:rsidRDefault="00394E2E" w14:paraId="657828D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4DC3EDA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57B9F451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0BDA1DC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:rsidRPr="00C11238" w:rsidR="00394E2E" w:rsidP="008A706C" w:rsidRDefault="00394E2E" w14:paraId="49B43F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2306D22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:rsidTr="008A706C" w14:paraId="1137F79C" w14:textId="77777777">
        <w:tc>
          <w:tcPr>
            <w:tcW w:w="2268" w:type="dxa"/>
            <w:shd w:val="clear" w:color="auto" w:fill="E6E6E6"/>
          </w:tcPr>
          <w:p w:rsidRPr="00C11238" w:rsidR="00394E2E" w:rsidP="008A706C" w:rsidRDefault="00394E2E" w14:paraId="13DEBDD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:rsidRPr="00C11238" w:rsidR="00394E2E" w:rsidP="008A706C" w:rsidRDefault="00394E2E" w14:paraId="6324AE1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Pr="00F947E7" w:rsidR="00394E2E" w:rsidP="00394E2E" w:rsidRDefault="00394E2E" w14:paraId="2B22DF2F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73D8DACC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614EC44F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25CE02D0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6B4E9F8E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424BFB0E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77EB1449" w14:textId="77777777">
      <w:pPr>
        <w:ind w:right="95"/>
      </w:pPr>
    </w:p>
    <w:p w:rsidRPr="00394E2E" w:rsidR="00115F00" w:rsidP="00394E2E" w:rsidRDefault="00115F00" w14:paraId="10762A4F" w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Pr="00394E2E" w:rsidR="00115F0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E2E"/>
    <w:rsid w:val="00115F00"/>
    <w:rsid w:val="0032111B"/>
    <w:rsid w:val="00394E2E"/>
    <w:rsid w:val="004976A3"/>
    <w:rsid w:val="004F5F69"/>
    <w:rsid w:val="007A4463"/>
    <w:rsid w:val="00B32169"/>
    <w:rsid w:val="00C25E66"/>
    <w:rsid w:val="00C7664B"/>
    <w:rsid w:val="14AB03B2"/>
    <w:rsid w:val="21ECA613"/>
    <w:rsid w:val="23CD2FAA"/>
    <w:rsid w:val="2DE35454"/>
    <w:rsid w:val="41EDEC8C"/>
    <w:rsid w:val="42E09C8C"/>
    <w:rsid w:val="487B4795"/>
    <w:rsid w:val="4D4EA7BC"/>
    <w:rsid w:val="4E1A48E9"/>
    <w:rsid w:val="635F97D5"/>
    <w:rsid w:val="63AFA891"/>
    <w:rsid w:val="6CE14592"/>
    <w:rsid w:val="6E253F14"/>
    <w:rsid w:val="6E342A6A"/>
    <w:rsid w:val="7A72DF88"/>
    <w:rsid w:val="7E18F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8ACC"/>
  <w15:chartTrackingRefBased/>
  <w15:docId w15:val="{A9BDD8A5-775B-4ACE-83AE-42BBBE1F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394E2E"/>
    <w:pPr>
      <w:autoSpaceDE w:val="0"/>
      <w:autoSpaceDN w:val="0"/>
      <w:spacing w:after="0" w:line="320" w:lineRule="exact"/>
    </w:pPr>
    <w:rPr>
      <w:rFonts w:ascii="Arial" w:hAnsi="Arial" w:eastAsia="Times New Roman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4E2E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394E2E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hAnsi="Arial" w:eastAsia="Calibri" w:cs="Arial"/>
      <w:b/>
      <w:bCs/>
      <w:color w:val="86D2ED"/>
      <w:sz w:val="28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394E2E"/>
    <w:rPr>
      <w:rFonts w:ascii="Arial" w:hAnsi="Arial" w:eastAsia="Calibri" w:cs="Arial"/>
      <w:b/>
      <w:bCs/>
      <w:color w:val="86D2ED"/>
      <w:sz w:val="28"/>
      <w:szCs w:val="24"/>
    </w:rPr>
  </w:style>
  <w:style w:type="paragraph" w:styleId="Gemiddeldraster21" w:customStyle="1">
    <w:name w:val="Gemiddeld raster 21"/>
    <w:uiPriority w:val="1"/>
    <w:qFormat/>
    <w:rsid w:val="00394E2E"/>
    <w:pPr>
      <w:spacing w:after="0" w:line="240" w:lineRule="auto"/>
    </w:pPr>
    <w:rPr>
      <w:rFonts w:ascii="Calibri" w:hAnsi="Calibri" w:eastAsia="Calibri" w:cs="Times New Roman"/>
    </w:rPr>
  </w:style>
  <w:style w:type="paragraph" w:styleId="Kleurrijkelijst-accent12" w:customStyle="1">
    <w:name w:val="Kleurrijke lijst - accent 12"/>
    <w:basedOn w:val="Standaard"/>
    <w:uiPriority w:val="34"/>
    <w:qFormat/>
    <w:rsid w:val="00394E2E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394E2E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11/relationships/people" Target="people.xml" Id="Reeb91675db294e0f" /><Relationship Type="http://schemas.microsoft.com/office/2011/relationships/commentsExtended" Target="commentsExtended.xml" Id="R7a9d4cccbf5f462a" /><Relationship Type="http://schemas.microsoft.com/office/2016/09/relationships/commentsIds" Target="commentsIds.xml" Id="R633efe79b9c144bc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ED60F5DF50BE4E913781DE8B5BAB9C" ma:contentTypeVersion="3" ma:contentTypeDescription="Een nieuw document maken." ma:contentTypeScope="" ma:versionID="c7cbc36c6e0c6b662e2a09ff9999c006">
  <xsd:schema xmlns:xsd="http://www.w3.org/2001/XMLSchema" xmlns:xs="http://www.w3.org/2001/XMLSchema" xmlns:p="http://schemas.microsoft.com/office/2006/metadata/properties" xmlns:ns2="95409d0f-1995-4557-88ca-0af29b04b1e4" targetNamespace="http://schemas.microsoft.com/office/2006/metadata/properties" ma:root="true" ma:fieldsID="bfccf18605a0a3ff5c48a66b56b2ff9e" ns2:_="">
    <xsd:import namespace="95409d0f-1995-4557-88ca-0af29b04b1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09d0f-1995-4557-88ca-0af29b04b1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D56051-5BF8-4FCB-B04C-21A0926CAA99}"/>
</file>

<file path=customXml/itemProps2.xml><?xml version="1.0" encoding="utf-8"?>
<ds:datastoreItem xmlns:ds="http://schemas.openxmlformats.org/officeDocument/2006/customXml" ds:itemID="{804B0B79-9402-4F8B-A645-688E7767D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2383E-09A6-4233-9A61-5BFBFC2EAA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Erasmus 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Lianne van Rijn</dc:creator>
  <keywords/>
  <dc:description/>
  <lastModifiedBy>Laura Akkermans</lastModifiedBy>
  <revision>13</revision>
  <dcterms:created xsi:type="dcterms:W3CDTF">2023-02-20T09:25:00.0000000Z</dcterms:created>
  <dcterms:modified xsi:type="dcterms:W3CDTF">2025-07-01T13:10:05.3683910Z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0x010100BDED60F5DF50BE4E913781DE8B5BAB9C</vt:lpwstr>
  </property>
</Properties>
</file>